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7F" w:rsidRDefault="0007687F" w:rsidP="0007687F">
      <w:pPr>
        <w:spacing w:after="120"/>
        <w:jc w:val="center"/>
        <w:rPr>
          <w:noProof/>
          <w:sz w:val="40"/>
          <w:szCs w:val="36"/>
        </w:rPr>
      </w:pPr>
      <w:r>
        <w:rPr>
          <w:noProof/>
          <w:sz w:val="40"/>
          <w:szCs w:val="36"/>
        </w:rPr>
        <w:drawing>
          <wp:inline distT="0" distB="0" distL="0" distR="0">
            <wp:extent cx="540385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691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87F" w:rsidRPr="00D51518" w:rsidRDefault="0007687F" w:rsidP="0007687F">
      <w:pPr>
        <w:spacing w:before="120"/>
        <w:jc w:val="center"/>
        <w:rPr>
          <w:b/>
        </w:rPr>
      </w:pPr>
      <w:r w:rsidRPr="00D51518">
        <w:rPr>
          <w:b/>
        </w:rPr>
        <w:t>ПОСЕЛКОВЫЙ СОВЕТ</w:t>
      </w:r>
    </w:p>
    <w:p w:rsidR="0007687F" w:rsidRPr="00D51518" w:rsidRDefault="0007687F" w:rsidP="0007687F">
      <w:pPr>
        <w:jc w:val="center"/>
        <w:rPr>
          <w:b/>
        </w:rPr>
      </w:pPr>
      <w:r w:rsidRPr="00D51518">
        <w:rPr>
          <w:b/>
        </w:rPr>
        <w:t xml:space="preserve">МУНИЦИПАЛЬНОГО ОБРАЗОВАНИЯ ГОРОДСКОГО ПОСЕЛЕНИЯ </w:t>
      </w:r>
    </w:p>
    <w:p w:rsidR="0007687F" w:rsidRPr="00D51518" w:rsidRDefault="0007687F" w:rsidP="0007687F">
      <w:pPr>
        <w:jc w:val="center"/>
        <w:rPr>
          <w:b/>
        </w:rPr>
      </w:pPr>
      <w:r w:rsidRPr="00D51518">
        <w:rPr>
          <w:b/>
        </w:rPr>
        <w:t>РАБОЧИЙ ПОСЁЛОК ФРОЛИЩИ</w:t>
      </w:r>
    </w:p>
    <w:p w:rsidR="0007687F" w:rsidRPr="00D51518" w:rsidRDefault="0007687F" w:rsidP="0007687F">
      <w:pPr>
        <w:jc w:val="center"/>
        <w:rPr>
          <w:b/>
        </w:rPr>
      </w:pPr>
      <w:r w:rsidRPr="00D51518">
        <w:rPr>
          <w:b/>
        </w:rPr>
        <w:t>ВОЛОДАРСКОГО МУНИЦИПАЛЬНОГО РАЙОНА</w:t>
      </w:r>
    </w:p>
    <w:p w:rsidR="0007687F" w:rsidRPr="00D51518" w:rsidRDefault="0007687F" w:rsidP="0007687F">
      <w:pPr>
        <w:jc w:val="center"/>
        <w:rPr>
          <w:b/>
        </w:rPr>
      </w:pPr>
      <w:r w:rsidRPr="00D51518">
        <w:rPr>
          <w:b/>
        </w:rPr>
        <w:t>НИЖЕГОРОДСКОЙ ОБЛАСТИ</w:t>
      </w:r>
    </w:p>
    <w:p w:rsidR="0007687F" w:rsidRPr="00D51518" w:rsidRDefault="0007687F" w:rsidP="0007687F">
      <w:pPr>
        <w:jc w:val="center"/>
        <w:rPr>
          <w:b/>
        </w:rPr>
      </w:pPr>
    </w:p>
    <w:p w:rsidR="0007687F" w:rsidRPr="00D51518" w:rsidRDefault="0007687F" w:rsidP="0007687F">
      <w:pPr>
        <w:jc w:val="center"/>
        <w:rPr>
          <w:b/>
        </w:rPr>
      </w:pPr>
      <w:r w:rsidRPr="00D51518">
        <w:rPr>
          <w:b/>
        </w:rPr>
        <w:t>РЕШЕНИЕ №___</w:t>
      </w:r>
      <w:proofErr w:type="gramStart"/>
      <w:r w:rsidRPr="00D51518">
        <w:rPr>
          <w:b/>
        </w:rPr>
        <w:t>П</w:t>
      </w:r>
      <w:proofErr w:type="gramEnd"/>
      <w:r w:rsidRPr="00D51518">
        <w:rPr>
          <w:b/>
        </w:rPr>
        <w:t xml:space="preserve"> Р О Е К Т</w:t>
      </w:r>
    </w:p>
    <w:p w:rsidR="0007687F" w:rsidRDefault="0007687F" w:rsidP="0007687F"/>
    <w:p w:rsidR="0007687F" w:rsidRPr="00D51518" w:rsidRDefault="0007687F" w:rsidP="0007687F"/>
    <w:p w:rsidR="0007687F" w:rsidRPr="00D51518" w:rsidRDefault="0007687F" w:rsidP="0007687F">
      <w:r w:rsidRPr="00D51518">
        <w:t>«__» марта  2017 г</w:t>
      </w:r>
      <w:r w:rsidRPr="00D51518">
        <w:t>о</w:t>
      </w:r>
      <w:r w:rsidRPr="00D51518">
        <w:t xml:space="preserve">да </w:t>
      </w:r>
    </w:p>
    <w:p w:rsidR="0007687F" w:rsidRPr="00D51518" w:rsidRDefault="0007687F" w:rsidP="0007687F"/>
    <w:p w:rsidR="0007687F" w:rsidRPr="00D51518" w:rsidRDefault="0007687F" w:rsidP="0007687F"/>
    <w:p w:rsidR="0007687F" w:rsidRPr="00D51518" w:rsidRDefault="0007687F" w:rsidP="0007687F">
      <w:r w:rsidRPr="00D51518">
        <w:t>Об утверждении «Правил благоустройства</w:t>
      </w:r>
    </w:p>
    <w:p w:rsidR="0007687F" w:rsidRPr="00D51518" w:rsidRDefault="0007687F" w:rsidP="0007687F">
      <w:r w:rsidRPr="00D51518">
        <w:t xml:space="preserve">и санитарного содержания территории </w:t>
      </w:r>
    </w:p>
    <w:p w:rsidR="0007687F" w:rsidRPr="00D51518" w:rsidRDefault="0007687F" w:rsidP="0007687F">
      <w:r w:rsidRPr="00D51518">
        <w:t>городского поселения рабочий посёлок Фролищи»</w:t>
      </w:r>
    </w:p>
    <w:p w:rsidR="0007687F" w:rsidRPr="00D51518" w:rsidRDefault="0007687F" w:rsidP="0007687F"/>
    <w:p w:rsidR="0007687F" w:rsidRPr="00D51518" w:rsidRDefault="0007687F" w:rsidP="0007687F"/>
    <w:p w:rsidR="0007687F" w:rsidRPr="00D51518" w:rsidRDefault="0007687F" w:rsidP="0007687F">
      <w:pPr>
        <w:ind w:firstLine="708"/>
        <w:jc w:val="both"/>
        <w:rPr>
          <w:lang w:eastAsia="ar-SA"/>
        </w:rPr>
      </w:pPr>
      <w:r w:rsidRPr="00D51518">
        <w:rPr>
          <w:lang w:eastAsia="ar-SA"/>
        </w:rPr>
        <w:t xml:space="preserve">В целях приведения в соответствие с действующим законодательством, в соответствии с Федеральным законом от 06.10.2003г. № 131-ФЗ «Об общих принципах организации местного самоуправления в Российской Федерации», Уставом </w:t>
      </w:r>
      <w:r w:rsidRPr="00D51518">
        <w:t>городское поселение рабочий посёлок Фролищи</w:t>
      </w:r>
      <w:r w:rsidRPr="00D51518">
        <w:rPr>
          <w:lang w:eastAsia="ar-SA"/>
        </w:rPr>
        <w:t xml:space="preserve">, </w:t>
      </w:r>
    </w:p>
    <w:p w:rsidR="0007687F" w:rsidRPr="00D51518" w:rsidRDefault="0007687F" w:rsidP="0007687F">
      <w:pPr>
        <w:spacing w:before="120" w:after="120"/>
        <w:ind w:firstLine="709"/>
        <w:jc w:val="center"/>
      </w:pPr>
      <w:r>
        <w:rPr>
          <w:b/>
        </w:rPr>
        <w:t>ПОСЕЛКОВЫЙ СОВЕТ РЕШИЛ:</w:t>
      </w:r>
    </w:p>
    <w:p w:rsidR="0007687F" w:rsidRPr="00D51518" w:rsidRDefault="0007687F" w:rsidP="0007687F">
      <w:pPr>
        <w:ind w:firstLine="709"/>
        <w:jc w:val="both"/>
      </w:pPr>
      <w:r w:rsidRPr="00D51518">
        <w:t>1. Утвердить «Правила благоустройства и санитарного содержания территории городского поселения рабочий посёлок Фролищи» (прилагается).</w:t>
      </w:r>
    </w:p>
    <w:p w:rsidR="0007687F" w:rsidRPr="00D51518" w:rsidRDefault="0007687F" w:rsidP="0007687F">
      <w:pPr>
        <w:shd w:val="clear" w:color="auto" w:fill="FFFFFF"/>
        <w:ind w:firstLine="567"/>
        <w:jc w:val="both"/>
        <w:rPr>
          <w:spacing w:val="-1"/>
        </w:rPr>
      </w:pPr>
      <w:r w:rsidRPr="00D51518">
        <w:t xml:space="preserve">   2. Признать утратившим силу решение Фролищенского поселкового Совета </w:t>
      </w:r>
      <w:r w:rsidRPr="00D51518">
        <w:rPr>
          <w:spacing w:val="-1"/>
        </w:rPr>
        <w:t>от 26 июля 2012 г. № 32</w:t>
      </w:r>
      <w:r w:rsidRPr="00D51518">
        <w:t xml:space="preserve"> «Об утверждении Правил санитарного содержания территории городского поселения рабочий посёлок Фролищи. </w:t>
      </w:r>
    </w:p>
    <w:p w:rsidR="0007687F" w:rsidRPr="00D51518" w:rsidRDefault="0007687F" w:rsidP="0007687F">
      <w:pPr>
        <w:ind w:firstLine="709"/>
        <w:jc w:val="both"/>
      </w:pPr>
      <w:r w:rsidRPr="00D51518">
        <w:t xml:space="preserve"> 3. Настоящее решение вступает в силу со дня его официального обнародования. </w:t>
      </w:r>
    </w:p>
    <w:p w:rsidR="0007687F" w:rsidRPr="00D51518" w:rsidRDefault="0007687F" w:rsidP="0007687F">
      <w:pPr>
        <w:ind w:firstLine="709"/>
        <w:jc w:val="both"/>
      </w:pPr>
      <w:r w:rsidRPr="00D51518">
        <w:t xml:space="preserve"> 4.  Фролищенской поселковой администрации довести </w:t>
      </w:r>
      <w:r>
        <w:t>«</w:t>
      </w:r>
      <w:r w:rsidRPr="00D51518">
        <w:t>Правила благоустройства и санитарного содержания территории городского поселения рабочий посёлок Фролищи</w:t>
      </w:r>
      <w:r>
        <w:t>»</w:t>
      </w:r>
      <w:r w:rsidRPr="00D51518">
        <w:t xml:space="preserve"> до юридических лиц поселения.</w:t>
      </w:r>
    </w:p>
    <w:p w:rsidR="0007687F" w:rsidRPr="00D51518" w:rsidRDefault="0007687F" w:rsidP="0007687F">
      <w:pPr>
        <w:ind w:firstLine="709"/>
        <w:jc w:val="both"/>
      </w:pPr>
      <w:r w:rsidRPr="00D51518">
        <w:t xml:space="preserve"> 5.  </w:t>
      </w:r>
      <w:proofErr w:type="gramStart"/>
      <w:r w:rsidRPr="00D51518">
        <w:t>Контроль за</w:t>
      </w:r>
      <w:proofErr w:type="gramEnd"/>
      <w:r w:rsidRPr="00D51518">
        <w:t xml:space="preserve"> исполнением данного решения возложить на постоянную экономическую комиссию поселкового Совета (председатель – </w:t>
      </w:r>
      <w:proofErr w:type="spellStart"/>
      <w:r w:rsidRPr="00D51518">
        <w:t>И.Л.Сапельникова</w:t>
      </w:r>
      <w:proofErr w:type="spellEnd"/>
      <w:r w:rsidRPr="00D51518">
        <w:t>).</w:t>
      </w:r>
    </w:p>
    <w:p w:rsidR="0007687F" w:rsidRPr="00D51518" w:rsidRDefault="0007687F" w:rsidP="0007687F">
      <w:pPr>
        <w:jc w:val="both"/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07687F" w:rsidRPr="00D51518" w:rsidRDefault="0007687F" w:rsidP="0007687F">
      <w:pPr>
        <w:pStyle w:val="1"/>
        <w:rPr>
          <w:rFonts w:ascii="Times New Roman" w:hAnsi="Times New Roman" w:cs="Times New Roman"/>
          <w:sz w:val="24"/>
          <w:szCs w:val="24"/>
        </w:rPr>
      </w:pPr>
      <w:r w:rsidRPr="00D51518">
        <w:rPr>
          <w:rFonts w:ascii="Times New Roman" w:hAnsi="Times New Roman" w:cs="Times New Roman"/>
          <w:sz w:val="24"/>
          <w:szCs w:val="24"/>
        </w:rPr>
        <w:t>Глава местного самоуправления –</w:t>
      </w:r>
    </w:p>
    <w:p w:rsidR="0007687F" w:rsidRPr="00D51518" w:rsidRDefault="0007687F" w:rsidP="0007687F">
      <w:pPr>
        <w:pStyle w:val="1"/>
        <w:rPr>
          <w:rFonts w:ascii="Times New Roman" w:hAnsi="Times New Roman" w:cs="Times New Roman"/>
          <w:sz w:val="24"/>
          <w:szCs w:val="24"/>
        </w:rPr>
      </w:pPr>
      <w:r w:rsidRPr="00D51518">
        <w:rPr>
          <w:rFonts w:ascii="Times New Roman" w:hAnsi="Times New Roman" w:cs="Times New Roman"/>
          <w:sz w:val="24"/>
          <w:szCs w:val="24"/>
        </w:rPr>
        <w:t xml:space="preserve">председатель поселкового </w:t>
      </w:r>
      <w:proofErr w:type="gramStart"/>
      <w:r w:rsidRPr="00D51518">
        <w:rPr>
          <w:rFonts w:ascii="Times New Roman" w:hAnsi="Times New Roman" w:cs="Times New Roman"/>
          <w:sz w:val="24"/>
          <w:szCs w:val="24"/>
        </w:rPr>
        <w:t>Совета</w:t>
      </w:r>
      <w:r w:rsidRPr="00D51518">
        <w:rPr>
          <w:rFonts w:ascii="Times New Roman" w:hAnsi="Times New Roman" w:cs="Times New Roman"/>
          <w:sz w:val="24"/>
          <w:szCs w:val="24"/>
        </w:rPr>
        <w:tab/>
      </w:r>
      <w:r w:rsidRPr="00D51518">
        <w:rPr>
          <w:rFonts w:ascii="Times New Roman" w:hAnsi="Times New Roman" w:cs="Times New Roman"/>
          <w:sz w:val="24"/>
          <w:szCs w:val="24"/>
        </w:rPr>
        <w:tab/>
      </w:r>
      <w:r w:rsidRPr="00D51518">
        <w:rPr>
          <w:rFonts w:ascii="Times New Roman" w:hAnsi="Times New Roman" w:cs="Times New Roman"/>
          <w:sz w:val="24"/>
          <w:szCs w:val="24"/>
        </w:rPr>
        <w:tab/>
      </w:r>
      <w:r w:rsidRPr="00D51518">
        <w:rPr>
          <w:rFonts w:ascii="Times New Roman" w:hAnsi="Times New Roman" w:cs="Times New Roman"/>
          <w:sz w:val="24"/>
          <w:szCs w:val="24"/>
        </w:rPr>
        <w:tab/>
      </w:r>
      <w:r w:rsidRPr="00D51518">
        <w:rPr>
          <w:rFonts w:ascii="Times New Roman" w:hAnsi="Times New Roman" w:cs="Times New Roman"/>
          <w:sz w:val="24"/>
          <w:szCs w:val="24"/>
        </w:rPr>
        <w:tab/>
      </w:r>
      <w:r w:rsidRPr="00D51518">
        <w:rPr>
          <w:rFonts w:ascii="Times New Roman" w:hAnsi="Times New Roman" w:cs="Times New Roman"/>
          <w:sz w:val="24"/>
          <w:szCs w:val="24"/>
        </w:rPr>
        <w:tab/>
        <w:t xml:space="preserve">    Н.</w:t>
      </w:r>
      <w:proofErr w:type="gramEnd"/>
      <w:r w:rsidRPr="00D51518">
        <w:rPr>
          <w:rFonts w:ascii="Times New Roman" w:hAnsi="Times New Roman" w:cs="Times New Roman"/>
          <w:sz w:val="24"/>
          <w:szCs w:val="24"/>
        </w:rPr>
        <w:t>И.Семенова</w:t>
      </w:r>
    </w:p>
    <w:p w:rsidR="00722A72" w:rsidRDefault="0007687F"/>
    <w:sectPr w:rsidR="00722A72" w:rsidSect="00F0583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687F"/>
    <w:rsid w:val="0007687F"/>
    <w:rsid w:val="003176CE"/>
    <w:rsid w:val="008A6D90"/>
    <w:rsid w:val="00EA258C"/>
    <w:rsid w:val="00F05834"/>
    <w:rsid w:val="00F85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07687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0768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8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1238</Characters>
  <Application>Microsoft Office Word</Application>
  <DocSecurity>0</DocSecurity>
  <Lines>10</Lines>
  <Paragraphs>2</Paragraphs>
  <ScaleCrop>false</ScaleCrop>
  <Company>Microsoft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2017-03-07T08:05:00Z</dcterms:created>
  <dcterms:modified xsi:type="dcterms:W3CDTF">2017-03-07T08:06:00Z</dcterms:modified>
</cp:coreProperties>
</file>